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E1" w:rsidRDefault="000B4941" w:rsidP="000B4941">
      <w:pPr>
        <w:jc w:val="center"/>
        <w:rPr>
          <w:rFonts w:asciiTheme="majorHAnsi" w:hAnsiTheme="majorHAnsi"/>
          <w:b/>
          <w:sz w:val="28"/>
        </w:rPr>
      </w:pPr>
      <w:r w:rsidRPr="00591647">
        <w:rPr>
          <w:rFonts w:asciiTheme="majorHAnsi" w:hAnsiTheme="majorHAnsi"/>
          <w:b/>
          <w:sz w:val="28"/>
        </w:rPr>
        <w:t>NORME REDAZIO</w:t>
      </w:r>
      <w:r w:rsidR="00065171">
        <w:rPr>
          <w:rFonts w:asciiTheme="majorHAnsi" w:hAnsiTheme="majorHAnsi"/>
          <w:b/>
          <w:sz w:val="28"/>
        </w:rPr>
        <w:t>NALI PER LA STESURA DELLA TESI</w:t>
      </w:r>
      <w:r w:rsidRPr="00591647">
        <w:rPr>
          <w:rFonts w:asciiTheme="majorHAnsi" w:hAnsiTheme="majorHAnsi"/>
          <w:b/>
          <w:sz w:val="28"/>
        </w:rPr>
        <w:t xml:space="preserve"> FINALE</w:t>
      </w:r>
      <w:r w:rsidR="000844E1">
        <w:rPr>
          <w:rFonts w:asciiTheme="majorHAnsi" w:hAnsiTheme="majorHAnsi"/>
          <w:b/>
          <w:sz w:val="28"/>
        </w:rPr>
        <w:t xml:space="preserve"> </w:t>
      </w:r>
    </w:p>
    <w:p w:rsidR="000B4941" w:rsidRPr="00591647" w:rsidRDefault="000844E1" w:rsidP="000B4941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CORSO PER COUNSELLOR PROFESSIONISTA  - ORE 950</w:t>
      </w:r>
    </w:p>
    <w:p w:rsidR="000B4941" w:rsidRDefault="000B4941" w:rsidP="000B4941">
      <w:pPr>
        <w:jc w:val="both"/>
        <w:rPr>
          <w:rFonts w:asciiTheme="majorHAnsi" w:hAnsiTheme="majorHAnsi"/>
        </w:rPr>
      </w:pPr>
    </w:p>
    <w:p w:rsidR="00941CC9" w:rsidRDefault="000844E1" w:rsidP="000844E1">
      <w:pPr>
        <w:jc w:val="both"/>
        <w:rPr>
          <w:rFonts w:asciiTheme="majorHAnsi" w:hAnsiTheme="majorHAnsi"/>
        </w:rPr>
      </w:pPr>
      <w:r w:rsidRPr="000844E1">
        <w:rPr>
          <w:rFonts w:asciiTheme="majorHAnsi" w:hAnsiTheme="majorHAnsi"/>
          <w:u w:val="single"/>
        </w:rPr>
        <w:t>Premessa</w:t>
      </w:r>
      <w:r>
        <w:rPr>
          <w:rFonts w:asciiTheme="majorHAnsi" w:hAnsiTheme="majorHAnsi"/>
        </w:rPr>
        <w:t>: l</w:t>
      </w:r>
      <w:r w:rsidR="00065171">
        <w:rPr>
          <w:rFonts w:asciiTheme="majorHAnsi" w:hAnsiTheme="majorHAnsi"/>
        </w:rPr>
        <w:t>’argomento della tesi</w:t>
      </w:r>
      <w:r w:rsidR="00941CC9">
        <w:rPr>
          <w:rFonts w:asciiTheme="majorHAnsi" w:hAnsiTheme="majorHAnsi"/>
        </w:rPr>
        <w:t xml:space="preserve"> </w:t>
      </w:r>
      <w:r w:rsidR="008153BC">
        <w:rPr>
          <w:rFonts w:asciiTheme="majorHAnsi" w:hAnsiTheme="majorHAnsi"/>
        </w:rPr>
        <w:t>prevede</w:t>
      </w:r>
      <w:r w:rsidR="00941CC9">
        <w:rPr>
          <w:rFonts w:asciiTheme="majorHAnsi" w:hAnsiTheme="majorHAnsi"/>
        </w:rPr>
        <w:t xml:space="preserve"> una parte teorica e una parte esperienziale</w:t>
      </w:r>
      <w:r>
        <w:rPr>
          <w:rFonts w:asciiTheme="majorHAnsi" w:hAnsiTheme="majorHAnsi"/>
        </w:rPr>
        <w:t xml:space="preserve"> con inserimento di stralci di colloquio effettuati durante la l’attività di pratica supervisionata</w:t>
      </w:r>
      <w:r w:rsidR="00941CC9">
        <w:rPr>
          <w:rFonts w:asciiTheme="majorHAnsi" w:hAnsiTheme="majorHAnsi"/>
        </w:rPr>
        <w:t>.</w:t>
      </w:r>
    </w:p>
    <w:p w:rsidR="005E44D8" w:rsidRDefault="005E44D8" w:rsidP="000844E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 seguito vi ill</w:t>
      </w:r>
      <w:r w:rsidR="004F2E3D">
        <w:rPr>
          <w:rFonts w:asciiTheme="majorHAnsi" w:hAnsiTheme="majorHAnsi"/>
        </w:rPr>
        <w:t xml:space="preserve">ustriamo </w:t>
      </w:r>
      <w:r w:rsidR="000844E1">
        <w:rPr>
          <w:rFonts w:asciiTheme="majorHAnsi" w:hAnsiTheme="majorHAnsi"/>
        </w:rPr>
        <w:t>le norme da seguire per la stesura della tesi:</w:t>
      </w:r>
    </w:p>
    <w:p w:rsidR="00B8791B" w:rsidRDefault="00B8791B" w:rsidP="000844E1">
      <w:pPr>
        <w:pStyle w:val="Corpodeltesto0"/>
        <w:shd w:val="clear" w:color="auto" w:fill="auto"/>
        <w:tabs>
          <w:tab w:val="left" w:pos="237"/>
        </w:tabs>
        <w:spacing w:line="240" w:lineRule="auto"/>
        <w:ind w:left="40"/>
        <w:rPr>
          <w:rFonts w:asciiTheme="majorHAnsi" w:eastAsia="Courier New" w:hAnsiTheme="majorHAnsi" w:cs="Courier New"/>
          <w:sz w:val="24"/>
          <w:szCs w:val="24"/>
        </w:rPr>
      </w:pPr>
    </w:p>
    <w:p w:rsidR="00BB54CA" w:rsidRPr="000844E1" w:rsidRDefault="00BB54CA" w:rsidP="000844E1">
      <w:pPr>
        <w:pStyle w:val="Corpodeltesto0"/>
        <w:numPr>
          <w:ilvl w:val="0"/>
          <w:numId w:val="8"/>
        </w:numPr>
        <w:shd w:val="clear" w:color="auto" w:fill="auto"/>
        <w:tabs>
          <w:tab w:val="left" w:pos="237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0844E1">
        <w:rPr>
          <w:rFonts w:asciiTheme="majorHAnsi" w:hAnsiTheme="majorHAnsi"/>
          <w:sz w:val="24"/>
          <w:szCs w:val="24"/>
        </w:rPr>
        <w:t>Siete pregati di far per</w:t>
      </w:r>
      <w:r w:rsidR="000844E1" w:rsidRPr="000844E1">
        <w:rPr>
          <w:rFonts w:asciiTheme="majorHAnsi" w:hAnsiTheme="majorHAnsi"/>
          <w:sz w:val="24"/>
          <w:szCs w:val="24"/>
        </w:rPr>
        <w:t>venire al Centro Camilliano di F</w:t>
      </w:r>
      <w:r w:rsidRPr="000844E1">
        <w:rPr>
          <w:rFonts w:asciiTheme="majorHAnsi" w:hAnsiTheme="majorHAnsi"/>
          <w:sz w:val="24"/>
          <w:szCs w:val="24"/>
        </w:rPr>
        <w:t>ormazione (</w:t>
      </w:r>
      <w:hyperlink r:id="rId8" w:history="1">
        <w:r w:rsidRPr="000844E1">
          <w:rPr>
            <w:rStyle w:val="Collegamentoipertestuale"/>
            <w:rFonts w:asciiTheme="majorHAnsi" w:hAnsiTheme="majorHAnsi"/>
            <w:sz w:val="24"/>
            <w:szCs w:val="24"/>
          </w:rPr>
          <w:t>centrocamilliano@sentieriformativi.it</w:t>
        </w:r>
      </w:hyperlink>
      <w:r w:rsidRPr="000844E1">
        <w:rPr>
          <w:rFonts w:asciiTheme="majorHAnsi" w:hAnsiTheme="majorHAnsi"/>
          <w:sz w:val="24"/>
          <w:szCs w:val="24"/>
        </w:rPr>
        <w:t xml:space="preserve">),  </w:t>
      </w:r>
      <w:r w:rsidR="000844E1" w:rsidRPr="000844E1">
        <w:rPr>
          <w:rFonts w:asciiTheme="majorHAnsi" w:hAnsiTheme="majorHAnsi"/>
          <w:sz w:val="24"/>
          <w:szCs w:val="24"/>
        </w:rPr>
        <w:t>entro e non oltre il 30 Aprile del 3° anno di frequenza</w:t>
      </w:r>
      <w:r w:rsidRPr="000844E1">
        <w:rPr>
          <w:rFonts w:asciiTheme="majorHAnsi" w:hAnsiTheme="majorHAnsi"/>
          <w:sz w:val="24"/>
          <w:szCs w:val="24"/>
        </w:rPr>
        <w:t xml:space="preserve"> l’indice dell</w:t>
      </w:r>
      <w:r w:rsidR="005E44D8" w:rsidRPr="000844E1">
        <w:rPr>
          <w:rFonts w:asciiTheme="majorHAnsi" w:hAnsiTheme="majorHAnsi"/>
          <w:sz w:val="24"/>
          <w:szCs w:val="24"/>
        </w:rPr>
        <w:t>a tesi</w:t>
      </w:r>
      <w:r w:rsidR="000844E1" w:rsidRPr="000844E1">
        <w:rPr>
          <w:rFonts w:asciiTheme="majorHAnsi" w:hAnsiTheme="majorHAnsi"/>
          <w:sz w:val="24"/>
          <w:szCs w:val="24"/>
        </w:rPr>
        <w:t xml:space="preserve"> che dovrà essere approvato dal relatore prescelto.</w:t>
      </w:r>
    </w:p>
    <w:p w:rsidR="00BB54CA" w:rsidRPr="000844E1" w:rsidRDefault="000844E1" w:rsidP="000844E1">
      <w:pPr>
        <w:pStyle w:val="Corpodeltesto0"/>
        <w:numPr>
          <w:ilvl w:val="0"/>
          <w:numId w:val="8"/>
        </w:numPr>
        <w:shd w:val="clear" w:color="auto" w:fill="auto"/>
        <w:tabs>
          <w:tab w:val="left" w:pos="237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0844E1">
        <w:rPr>
          <w:rFonts w:asciiTheme="majorHAnsi" w:hAnsiTheme="majorHAnsi"/>
          <w:sz w:val="24"/>
          <w:szCs w:val="24"/>
        </w:rPr>
        <w:t>Il</w:t>
      </w:r>
      <w:r w:rsidR="00BB54CA" w:rsidRPr="000844E1">
        <w:rPr>
          <w:rFonts w:asciiTheme="majorHAnsi" w:hAnsiTheme="majorHAnsi"/>
          <w:sz w:val="24"/>
          <w:szCs w:val="24"/>
        </w:rPr>
        <w:t xml:space="preserve"> </w:t>
      </w:r>
      <w:r w:rsidR="008153BC" w:rsidRPr="000844E1">
        <w:rPr>
          <w:rFonts w:asciiTheme="majorHAnsi" w:hAnsiTheme="majorHAnsi"/>
          <w:sz w:val="24"/>
          <w:szCs w:val="24"/>
        </w:rPr>
        <w:t>relatore</w:t>
      </w:r>
      <w:r w:rsidRPr="000844E1">
        <w:rPr>
          <w:rFonts w:asciiTheme="majorHAnsi" w:hAnsiTheme="majorHAnsi"/>
          <w:sz w:val="24"/>
          <w:szCs w:val="24"/>
        </w:rPr>
        <w:t xml:space="preserve"> potrà essere un docente </w:t>
      </w:r>
      <w:r w:rsidR="00BB54CA" w:rsidRPr="000844E1">
        <w:rPr>
          <w:rFonts w:asciiTheme="majorHAnsi" w:hAnsiTheme="majorHAnsi"/>
          <w:sz w:val="24"/>
          <w:szCs w:val="24"/>
        </w:rPr>
        <w:t xml:space="preserve">interno od esterno </w:t>
      </w:r>
      <w:r w:rsidRPr="000844E1">
        <w:rPr>
          <w:rFonts w:asciiTheme="majorHAnsi" w:hAnsiTheme="majorHAnsi"/>
          <w:sz w:val="24"/>
          <w:szCs w:val="24"/>
        </w:rPr>
        <w:t>all’equipe del Centro Camilliano</w:t>
      </w:r>
      <w:r w:rsidR="00BB54CA" w:rsidRPr="000844E1">
        <w:rPr>
          <w:rFonts w:asciiTheme="majorHAnsi" w:hAnsiTheme="majorHAnsi"/>
          <w:sz w:val="24"/>
          <w:szCs w:val="24"/>
        </w:rPr>
        <w:t xml:space="preserve">. Nel caso in cui la scelta ricada su un </w:t>
      </w:r>
      <w:r w:rsidR="008153BC" w:rsidRPr="000844E1">
        <w:rPr>
          <w:rFonts w:asciiTheme="majorHAnsi" w:hAnsiTheme="majorHAnsi"/>
          <w:sz w:val="24"/>
          <w:szCs w:val="24"/>
        </w:rPr>
        <w:t>relatore</w:t>
      </w:r>
      <w:r w:rsidR="00BB54CA" w:rsidRPr="000844E1">
        <w:rPr>
          <w:rFonts w:asciiTheme="majorHAnsi" w:hAnsiTheme="majorHAnsi"/>
          <w:sz w:val="24"/>
          <w:szCs w:val="24"/>
        </w:rPr>
        <w:t xml:space="preserve"> esterno al C</w:t>
      </w:r>
      <w:r w:rsidRPr="000844E1">
        <w:rPr>
          <w:rFonts w:asciiTheme="majorHAnsi" w:hAnsiTheme="majorHAnsi"/>
          <w:sz w:val="24"/>
          <w:szCs w:val="24"/>
        </w:rPr>
        <w:t>entro</w:t>
      </w:r>
      <w:r w:rsidR="00BB54CA" w:rsidRPr="000844E1">
        <w:rPr>
          <w:rFonts w:asciiTheme="majorHAnsi" w:hAnsiTheme="majorHAnsi"/>
          <w:sz w:val="24"/>
          <w:szCs w:val="24"/>
        </w:rPr>
        <w:t xml:space="preserve">, lo studente è pregato di far pervenire alla Segreteria del Centro un </w:t>
      </w:r>
      <w:r w:rsidR="00BB54CA" w:rsidRPr="000844E1">
        <w:rPr>
          <w:rFonts w:asciiTheme="majorHAnsi" w:hAnsiTheme="majorHAnsi"/>
          <w:i/>
          <w:sz w:val="24"/>
          <w:szCs w:val="24"/>
        </w:rPr>
        <w:t>Curriculum Vitae</w:t>
      </w:r>
      <w:r w:rsidR="00BB54CA" w:rsidRPr="000844E1">
        <w:rPr>
          <w:rFonts w:asciiTheme="majorHAnsi" w:hAnsiTheme="majorHAnsi"/>
          <w:sz w:val="24"/>
          <w:szCs w:val="24"/>
        </w:rPr>
        <w:t xml:space="preserve"> dettagliato del professionista.</w:t>
      </w:r>
    </w:p>
    <w:p w:rsidR="000844E1" w:rsidRPr="000844E1" w:rsidRDefault="005E44D8" w:rsidP="000844E1">
      <w:pPr>
        <w:pStyle w:val="Corpodeltesto0"/>
        <w:numPr>
          <w:ilvl w:val="0"/>
          <w:numId w:val="8"/>
        </w:numPr>
        <w:shd w:val="clear" w:color="auto" w:fill="auto"/>
        <w:tabs>
          <w:tab w:val="left" w:pos="237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0844E1">
        <w:rPr>
          <w:rFonts w:asciiTheme="majorHAnsi" w:hAnsiTheme="majorHAnsi"/>
          <w:sz w:val="24"/>
          <w:szCs w:val="24"/>
        </w:rPr>
        <w:t xml:space="preserve">Il termine di consegna della tesi è </w:t>
      </w:r>
      <w:r w:rsidR="000844E1" w:rsidRPr="000844E1">
        <w:rPr>
          <w:rFonts w:asciiTheme="majorHAnsi" w:hAnsiTheme="majorHAnsi"/>
          <w:sz w:val="24"/>
          <w:szCs w:val="24"/>
        </w:rPr>
        <w:t xml:space="preserve">il 15 </w:t>
      </w:r>
      <w:r w:rsidR="000844E1" w:rsidRPr="000844E1">
        <w:rPr>
          <w:rFonts w:asciiTheme="majorHAnsi" w:hAnsiTheme="majorHAnsi"/>
          <w:sz w:val="24"/>
          <w:szCs w:val="24"/>
        </w:rPr>
        <w:t>Dicembre del 3° anno di frequenza</w:t>
      </w:r>
      <w:r w:rsidR="000A1E05" w:rsidRPr="000844E1">
        <w:rPr>
          <w:rFonts w:asciiTheme="majorHAnsi" w:hAnsiTheme="majorHAnsi"/>
          <w:sz w:val="24"/>
          <w:szCs w:val="24"/>
        </w:rPr>
        <w:t>.</w:t>
      </w:r>
    </w:p>
    <w:p w:rsidR="002A4657" w:rsidRPr="000844E1" w:rsidRDefault="005E44D8" w:rsidP="000844E1">
      <w:pPr>
        <w:pStyle w:val="Corpodeltesto0"/>
        <w:numPr>
          <w:ilvl w:val="0"/>
          <w:numId w:val="8"/>
        </w:numPr>
        <w:shd w:val="clear" w:color="auto" w:fill="auto"/>
        <w:tabs>
          <w:tab w:val="left" w:pos="237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0844E1">
        <w:rPr>
          <w:rFonts w:asciiTheme="majorHAnsi" w:hAnsiTheme="majorHAnsi"/>
          <w:sz w:val="24"/>
          <w:szCs w:val="24"/>
        </w:rPr>
        <w:t xml:space="preserve">La tesi </w:t>
      </w:r>
      <w:r w:rsidR="000844E1" w:rsidRPr="000844E1">
        <w:rPr>
          <w:rFonts w:asciiTheme="majorHAnsi" w:hAnsiTheme="majorHAnsi"/>
          <w:sz w:val="24"/>
          <w:szCs w:val="24"/>
        </w:rPr>
        <w:t xml:space="preserve">definitiva </w:t>
      </w:r>
      <w:r w:rsidRPr="000844E1">
        <w:rPr>
          <w:rFonts w:asciiTheme="majorHAnsi" w:hAnsiTheme="majorHAnsi"/>
          <w:sz w:val="24"/>
          <w:szCs w:val="24"/>
        </w:rPr>
        <w:t>va</w:t>
      </w:r>
      <w:r w:rsidR="000844E1" w:rsidRPr="000844E1">
        <w:rPr>
          <w:rFonts w:asciiTheme="majorHAnsi" w:hAnsiTheme="majorHAnsi"/>
          <w:sz w:val="24"/>
          <w:szCs w:val="24"/>
        </w:rPr>
        <w:t xml:space="preserve"> inviata via email file PDF al Centro e una copia cartacea della stessa sarà consegnata il giorno della discussione della tesi. </w:t>
      </w:r>
      <w:r w:rsidRPr="000844E1">
        <w:rPr>
          <w:rFonts w:asciiTheme="majorHAnsi" w:hAnsiTheme="majorHAnsi"/>
          <w:sz w:val="24"/>
          <w:szCs w:val="24"/>
        </w:rPr>
        <w:t xml:space="preserve"> </w:t>
      </w:r>
    </w:p>
    <w:p w:rsidR="000844E1" w:rsidRDefault="000844E1" w:rsidP="000844E1">
      <w:pPr>
        <w:pStyle w:val="Corpodeltesto0"/>
        <w:shd w:val="clear" w:color="auto" w:fill="auto"/>
        <w:tabs>
          <w:tab w:val="left" w:pos="237"/>
        </w:tabs>
        <w:ind w:left="720"/>
        <w:rPr>
          <w:rFonts w:asciiTheme="majorHAnsi" w:hAnsiTheme="majorHAnsi"/>
        </w:rPr>
      </w:pPr>
    </w:p>
    <w:p w:rsidR="002A4657" w:rsidRPr="00D63A8F" w:rsidRDefault="002A4657" w:rsidP="000B4941">
      <w:pPr>
        <w:jc w:val="both"/>
        <w:rPr>
          <w:rFonts w:asciiTheme="majorHAnsi" w:hAnsiTheme="majorHAnsi"/>
          <w:b/>
        </w:rPr>
      </w:pPr>
      <w:r w:rsidRPr="00D63A8F">
        <w:rPr>
          <w:rFonts w:asciiTheme="majorHAnsi" w:hAnsiTheme="majorHAnsi"/>
          <w:b/>
        </w:rPr>
        <w:t>STRUTTURA DELL</w:t>
      </w:r>
      <w:r w:rsidR="005E44D8" w:rsidRPr="00D63A8F">
        <w:rPr>
          <w:rFonts w:asciiTheme="majorHAnsi" w:hAnsiTheme="majorHAnsi"/>
          <w:b/>
        </w:rPr>
        <w:t>A TESI</w:t>
      </w:r>
    </w:p>
    <w:p w:rsidR="002A4657" w:rsidRDefault="002A4657" w:rsidP="000B4941">
      <w:pPr>
        <w:jc w:val="both"/>
        <w:rPr>
          <w:rFonts w:asciiTheme="majorHAnsi" w:hAnsiTheme="majorHAnsi"/>
        </w:rPr>
      </w:pPr>
    </w:p>
    <w:p w:rsidR="002A4657" w:rsidRDefault="002A4657" w:rsidP="000B494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Copertina – frontespizio </w:t>
      </w:r>
      <w:r w:rsidR="004866E9">
        <w:rPr>
          <w:rFonts w:asciiTheme="majorHAnsi" w:hAnsiTheme="majorHAnsi"/>
        </w:rPr>
        <w:t>(vedi file specifico)</w:t>
      </w:r>
      <w:bookmarkStart w:id="0" w:name="_GoBack"/>
      <w:bookmarkEnd w:id="0"/>
      <w:r>
        <w:rPr>
          <w:rFonts w:asciiTheme="majorHAnsi" w:hAnsiTheme="majorHAnsi"/>
        </w:rPr>
        <w:t xml:space="preserve">– indice – testo – appendici (eventuali) – bibliografia – </w:t>
      </w:r>
      <w:proofErr w:type="spellStart"/>
      <w:r>
        <w:rPr>
          <w:rFonts w:asciiTheme="majorHAnsi" w:hAnsiTheme="majorHAnsi"/>
        </w:rPr>
        <w:t>sitografia</w:t>
      </w:r>
      <w:proofErr w:type="spellEnd"/>
      <w:r>
        <w:rPr>
          <w:rFonts w:asciiTheme="majorHAnsi" w:hAnsiTheme="majorHAnsi"/>
        </w:rPr>
        <w:t xml:space="preserve"> (eventuale)</w:t>
      </w:r>
      <w:r w:rsidR="00293A44">
        <w:rPr>
          <w:rFonts w:asciiTheme="majorHAnsi" w:hAnsiTheme="majorHAnsi"/>
        </w:rPr>
        <w:t>.</w:t>
      </w:r>
    </w:p>
    <w:p w:rsidR="005E44D8" w:rsidRDefault="005E44D8" w:rsidP="000B4941">
      <w:pPr>
        <w:jc w:val="both"/>
        <w:rPr>
          <w:rFonts w:asciiTheme="majorHAnsi" w:hAnsiTheme="majorHAnsi"/>
        </w:rPr>
      </w:pPr>
    </w:p>
    <w:p w:rsidR="005E44D8" w:rsidRDefault="005E44D8" w:rsidP="000B494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tesi deve essere redatta in formato Word (o un altro programma compatibile con Windows)</w:t>
      </w:r>
      <w:r w:rsidR="00D63A8F">
        <w:rPr>
          <w:rFonts w:asciiTheme="majorHAnsi" w:hAnsiTheme="majorHAnsi"/>
        </w:rPr>
        <w:t>.</w:t>
      </w:r>
    </w:p>
    <w:p w:rsidR="005E44D8" w:rsidRDefault="005E44D8" w:rsidP="000B4941">
      <w:pPr>
        <w:jc w:val="both"/>
        <w:rPr>
          <w:rFonts w:asciiTheme="majorHAnsi" w:hAnsiTheme="majorHAnsi"/>
        </w:rPr>
      </w:pPr>
    </w:p>
    <w:p w:rsidR="005E44D8" w:rsidRPr="00D63A8F" w:rsidRDefault="005E44D8" w:rsidP="000B4941">
      <w:pPr>
        <w:jc w:val="both"/>
        <w:rPr>
          <w:rFonts w:asciiTheme="majorHAnsi" w:hAnsiTheme="majorHAnsi"/>
          <w:b/>
        </w:rPr>
      </w:pPr>
      <w:r w:rsidRPr="00D63A8F">
        <w:rPr>
          <w:rFonts w:asciiTheme="majorHAnsi" w:hAnsiTheme="majorHAnsi"/>
          <w:b/>
        </w:rPr>
        <w:t>LUNGHEZZA DEL TESTO</w:t>
      </w:r>
    </w:p>
    <w:p w:rsidR="005E44D8" w:rsidRDefault="005E44D8" w:rsidP="000B4941">
      <w:pPr>
        <w:jc w:val="both"/>
        <w:rPr>
          <w:rFonts w:asciiTheme="majorHAnsi" w:hAnsiTheme="majorHAnsi"/>
        </w:rPr>
      </w:pPr>
    </w:p>
    <w:p w:rsidR="005E44D8" w:rsidRDefault="005E44D8" w:rsidP="000B494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lunghezza massima del testo è di </w:t>
      </w:r>
      <w:r w:rsidR="00A63F26">
        <w:rPr>
          <w:rFonts w:asciiTheme="majorHAnsi" w:hAnsiTheme="majorHAnsi"/>
        </w:rPr>
        <w:t xml:space="preserve">circa </w:t>
      </w:r>
      <w:r w:rsidR="00065171">
        <w:rPr>
          <w:rFonts w:asciiTheme="majorHAnsi" w:hAnsiTheme="majorHAnsi"/>
        </w:rPr>
        <w:t>40/50</w:t>
      </w:r>
      <w:r w:rsidR="00A63F26">
        <w:rPr>
          <w:rFonts w:asciiTheme="majorHAnsi" w:hAnsiTheme="majorHAnsi"/>
        </w:rPr>
        <w:t xml:space="preserve"> pagine.</w:t>
      </w:r>
    </w:p>
    <w:p w:rsidR="002A4657" w:rsidRPr="00D63A8F" w:rsidRDefault="002A4657" w:rsidP="000B4941">
      <w:pPr>
        <w:jc w:val="both"/>
        <w:rPr>
          <w:rFonts w:asciiTheme="majorHAnsi" w:hAnsiTheme="majorHAnsi"/>
          <w:b/>
        </w:rPr>
      </w:pPr>
    </w:p>
    <w:p w:rsidR="002A4657" w:rsidRPr="00D63A8F" w:rsidRDefault="002A4657" w:rsidP="000B4941">
      <w:pPr>
        <w:jc w:val="both"/>
        <w:rPr>
          <w:rFonts w:asciiTheme="majorHAnsi" w:hAnsiTheme="majorHAnsi"/>
          <w:b/>
        </w:rPr>
      </w:pPr>
      <w:r w:rsidRPr="00D63A8F">
        <w:rPr>
          <w:rFonts w:asciiTheme="majorHAnsi" w:hAnsiTheme="majorHAnsi"/>
          <w:b/>
        </w:rPr>
        <w:t>STRUTTURA DELLA PAGINA</w:t>
      </w:r>
    </w:p>
    <w:p w:rsidR="002A4657" w:rsidRDefault="002A4657" w:rsidP="000B4941">
      <w:pPr>
        <w:jc w:val="both"/>
        <w:rPr>
          <w:rFonts w:asciiTheme="majorHAnsi" w:hAnsiTheme="majorHAnsi"/>
        </w:rPr>
      </w:pPr>
    </w:p>
    <w:p w:rsidR="002A4657" w:rsidRDefault="002A4657" w:rsidP="000B4941">
      <w:pPr>
        <w:jc w:val="both"/>
        <w:rPr>
          <w:rFonts w:asciiTheme="majorHAnsi" w:hAnsiTheme="majorHAnsi"/>
        </w:rPr>
      </w:pPr>
      <w:r w:rsidRPr="00293A44">
        <w:rPr>
          <w:rFonts w:asciiTheme="majorHAnsi" w:hAnsiTheme="majorHAnsi"/>
          <w:b/>
          <w:i/>
        </w:rPr>
        <w:t>Corpo del testo</w:t>
      </w:r>
      <w:r>
        <w:rPr>
          <w:rFonts w:asciiTheme="majorHAnsi" w:hAnsiTheme="majorHAnsi"/>
        </w:rPr>
        <w:t>: Times New Roman 12</w:t>
      </w:r>
    </w:p>
    <w:p w:rsidR="002A4657" w:rsidRDefault="002A4657" w:rsidP="000B4941">
      <w:pPr>
        <w:jc w:val="both"/>
        <w:rPr>
          <w:rFonts w:asciiTheme="majorHAnsi" w:hAnsiTheme="majorHAnsi"/>
        </w:rPr>
      </w:pPr>
      <w:r w:rsidRPr="00293A44">
        <w:rPr>
          <w:rFonts w:asciiTheme="majorHAnsi" w:hAnsiTheme="majorHAnsi"/>
          <w:b/>
          <w:i/>
        </w:rPr>
        <w:t>Note a piè di pagina</w:t>
      </w:r>
      <w:r>
        <w:rPr>
          <w:rFonts w:asciiTheme="majorHAnsi" w:hAnsiTheme="majorHAnsi"/>
        </w:rPr>
        <w:t>: Times New Roman 10 (sempre due punti in meno rispetto al testo)</w:t>
      </w:r>
    </w:p>
    <w:p w:rsidR="002A4657" w:rsidRDefault="002A4657" w:rsidP="000B494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Interlinea 1.5 (per facilitare la leggibilità del testo)</w:t>
      </w:r>
    </w:p>
    <w:p w:rsidR="002A4657" w:rsidRDefault="002A4657" w:rsidP="000B494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Rientro alla prima riga da 0.5 a 1 cm.</w:t>
      </w:r>
    </w:p>
    <w:p w:rsidR="002A4657" w:rsidRDefault="00A63F26" w:rsidP="000B494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Testo e </w:t>
      </w:r>
      <w:r w:rsidR="002A4657">
        <w:rPr>
          <w:rFonts w:asciiTheme="majorHAnsi" w:hAnsiTheme="majorHAnsi"/>
        </w:rPr>
        <w:t>note</w:t>
      </w:r>
      <w:r>
        <w:rPr>
          <w:rFonts w:asciiTheme="majorHAnsi" w:hAnsiTheme="majorHAnsi"/>
        </w:rPr>
        <w:t xml:space="preserve"> giustificate</w:t>
      </w:r>
      <w:r w:rsidR="002A4657">
        <w:rPr>
          <w:rFonts w:asciiTheme="majorHAnsi" w:hAnsiTheme="majorHAnsi"/>
        </w:rPr>
        <w:t>.</w:t>
      </w:r>
    </w:p>
    <w:p w:rsidR="002A4657" w:rsidRDefault="002A4657" w:rsidP="000B4941">
      <w:pPr>
        <w:jc w:val="both"/>
        <w:rPr>
          <w:rFonts w:asciiTheme="majorHAnsi" w:hAnsiTheme="majorHAnsi"/>
        </w:rPr>
      </w:pPr>
    </w:p>
    <w:p w:rsidR="002A4657" w:rsidRDefault="002A4657" w:rsidP="000B4941">
      <w:pPr>
        <w:jc w:val="both"/>
        <w:rPr>
          <w:rFonts w:asciiTheme="majorHAnsi" w:hAnsiTheme="majorHAnsi"/>
        </w:rPr>
      </w:pPr>
      <w:r w:rsidRPr="00293A44">
        <w:rPr>
          <w:rFonts w:asciiTheme="majorHAnsi" w:hAnsiTheme="majorHAnsi"/>
          <w:b/>
        </w:rPr>
        <w:t>NON INSIRIRE ALCUNO SPAZIO</w:t>
      </w:r>
      <w:r>
        <w:rPr>
          <w:rFonts w:asciiTheme="majorHAnsi" w:hAnsiTheme="majorHAnsi"/>
        </w:rPr>
        <w:t>: tra un segno di punteggiatura (,.;:!?) e la parola che lo precede; tra l’apertura di una parantesi (o virgolette) e la parola che segue; tra la chiusura di una parentesi (o virgolette) e la parola che precede.</w:t>
      </w:r>
    </w:p>
    <w:p w:rsidR="002A4657" w:rsidRDefault="002A4657" w:rsidP="000B4941">
      <w:pPr>
        <w:jc w:val="both"/>
        <w:rPr>
          <w:rFonts w:asciiTheme="majorHAnsi" w:hAnsiTheme="majorHAnsi"/>
        </w:rPr>
      </w:pPr>
    </w:p>
    <w:p w:rsidR="002A4657" w:rsidRDefault="002A4657" w:rsidP="000B4941">
      <w:pPr>
        <w:jc w:val="both"/>
        <w:rPr>
          <w:rFonts w:asciiTheme="majorHAnsi" w:hAnsiTheme="majorHAnsi"/>
        </w:rPr>
      </w:pPr>
      <w:r w:rsidRPr="00293A44">
        <w:rPr>
          <w:rFonts w:asciiTheme="majorHAnsi" w:hAnsiTheme="majorHAnsi"/>
          <w:b/>
        </w:rPr>
        <w:t>NOTE</w:t>
      </w:r>
      <w:r>
        <w:rPr>
          <w:rFonts w:asciiTheme="majorHAnsi" w:hAnsiTheme="majorHAnsi"/>
        </w:rPr>
        <w:t>: le note vanno indicate a piè di pagina e va indicato l’esponente di nota (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).</w:t>
      </w:r>
    </w:p>
    <w:p w:rsidR="002A4657" w:rsidRDefault="002A4657" w:rsidP="000B4941">
      <w:pPr>
        <w:jc w:val="both"/>
        <w:rPr>
          <w:rFonts w:asciiTheme="majorHAnsi" w:hAnsiTheme="majorHAnsi"/>
        </w:rPr>
      </w:pPr>
    </w:p>
    <w:p w:rsidR="002A4657" w:rsidRDefault="002A4657" w:rsidP="000B4941">
      <w:pPr>
        <w:jc w:val="both"/>
        <w:rPr>
          <w:rFonts w:asciiTheme="majorHAnsi" w:hAnsiTheme="majorHAnsi"/>
        </w:rPr>
      </w:pPr>
      <w:r w:rsidRPr="00293A44">
        <w:rPr>
          <w:rFonts w:asciiTheme="majorHAnsi" w:hAnsiTheme="majorHAnsi"/>
          <w:b/>
        </w:rPr>
        <w:t>CITAZIONI</w:t>
      </w:r>
      <w:r>
        <w:rPr>
          <w:rFonts w:asciiTheme="majorHAnsi" w:hAnsiTheme="majorHAnsi"/>
        </w:rPr>
        <w:t>: le citazioni brevi possono essere inserite nel corpo del testo fra virgolette</w:t>
      </w:r>
      <w:r w:rsidR="00BB54CA">
        <w:rPr>
          <w:rFonts w:asciiTheme="majorHAnsi" w:hAnsiTheme="majorHAnsi"/>
        </w:rPr>
        <w:t>. Se la citazione è diretta va posta in corsivo indicando tra parentesi il cognome dell’autore, l’anno ed eventualmente il nr. di pagina del testo da cui è tratta.</w:t>
      </w:r>
    </w:p>
    <w:p w:rsidR="00BB54CA" w:rsidRDefault="00BB54CA" w:rsidP="000B4941">
      <w:pPr>
        <w:jc w:val="both"/>
        <w:rPr>
          <w:rFonts w:asciiTheme="majorHAnsi" w:hAnsiTheme="majorHAnsi"/>
        </w:rPr>
      </w:pPr>
    </w:p>
    <w:p w:rsidR="000844E1" w:rsidRDefault="000844E1" w:rsidP="00293A44">
      <w:pPr>
        <w:jc w:val="both"/>
        <w:rPr>
          <w:rFonts w:asciiTheme="majorHAnsi" w:hAnsiTheme="majorHAnsi"/>
          <w:b/>
        </w:rPr>
      </w:pPr>
    </w:p>
    <w:p w:rsidR="000844E1" w:rsidRDefault="000844E1" w:rsidP="00293A44">
      <w:pPr>
        <w:jc w:val="both"/>
        <w:rPr>
          <w:rFonts w:asciiTheme="majorHAnsi" w:hAnsiTheme="majorHAnsi"/>
          <w:b/>
        </w:rPr>
      </w:pPr>
    </w:p>
    <w:p w:rsidR="00591647" w:rsidRPr="00591647" w:rsidRDefault="00591647" w:rsidP="00293A44">
      <w:pPr>
        <w:jc w:val="both"/>
        <w:rPr>
          <w:rFonts w:asciiTheme="majorHAnsi" w:hAnsiTheme="majorHAnsi"/>
          <w:b/>
        </w:rPr>
      </w:pPr>
      <w:r w:rsidRPr="00591647">
        <w:rPr>
          <w:rFonts w:asciiTheme="majorHAnsi" w:hAnsiTheme="majorHAnsi"/>
          <w:b/>
        </w:rPr>
        <w:lastRenderedPageBreak/>
        <w:t>RIFERIMENTI BIBLIOGRAFICI</w:t>
      </w:r>
      <w:r>
        <w:rPr>
          <w:rFonts w:asciiTheme="majorHAnsi" w:hAnsiTheme="majorHAnsi"/>
          <w:b/>
        </w:rPr>
        <w:t xml:space="preserve"> E CITAZIONI</w:t>
      </w:r>
    </w:p>
    <w:p w:rsidR="00591647" w:rsidRDefault="00591647" w:rsidP="00293A44">
      <w:pPr>
        <w:jc w:val="both"/>
        <w:rPr>
          <w:rFonts w:asciiTheme="majorHAnsi" w:hAnsiTheme="majorHAnsi"/>
        </w:rPr>
      </w:pPr>
    </w:p>
    <w:p w:rsidR="00293A44" w:rsidRPr="00293A44" w:rsidRDefault="00DB729B" w:rsidP="00293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citazioni nel testo vanno indicate</w:t>
      </w:r>
      <w:r w:rsidR="00293A44" w:rsidRPr="00293A44">
        <w:rPr>
          <w:rFonts w:asciiTheme="majorHAnsi" w:hAnsiTheme="majorHAnsi"/>
        </w:rPr>
        <w:t xml:space="preserve"> tra parentesi con il solo cognome dell’Autore e l’anno di pubblicazione dell’edizione originale seguiti dall’anno della traduzione italiana, per esempio: (</w:t>
      </w:r>
      <w:proofErr w:type="spellStart"/>
      <w:r w:rsidR="00293A44" w:rsidRPr="00293A44">
        <w:rPr>
          <w:rFonts w:asciiTheme="majorHAnsi" w:hAnsiTheme="majorHAnsi"/>
        </w:rPr>
        <w:t>Foulkes</w:t>
      </w:r>
      <w:proofErr w:type="spellEnd"/>
      <w:r w:rsidR="00293A44" w:rsidRPr="00293A44">
        <w:rPr>
          <w:rFonts w:asciiTheme="majorHAnsi" w:hAnsiTheme="majorHAnsi"/>
        </w:rPr>
        <w:t xml:space="preserve">, 1964, </w:t>
      </w:r>
      <w:proofErr w:type="spellStart"/>
      <w:r w:rsidR="00293A44" w:rsidRPr="00293A44">
        <w:rPr>
          <w:rFonts w:asciiTheme="majorHAnsi" w:hAnsiTheme="majorHAnsi"/>
        </w:rPr>
        <w:t>tr</w:t>
      </w:r>
      <w:proofErr w:type="spellEnd"/>
      <w:r w:rsidR="00293A44" w:rsidRPr="00293A44">
        <w:rPr>
          <w:rFonts w:asciiTheme="majorHAnsi" w:hAnsiTheme="majorHAnsi"/>
        </w:rPr>
        <w:t xml:space="preserve">. </w:t>
      </w:r>
      <w:proofErr w:type="spellStart"/>
      <w:r w:rsidR="00293A44" w:rsidRPr="00293A44">
        <w:rPr>
          <w:rFonts w:asciiTheme="majorHAnsi" w:hAnsiTheme="majorHAnsi"/>
        </w:rPr>
        <w:t>it</w:t>
      </w:r>
      <w:proofErr w:type="spellEnd"/>
      <w:r w:rsidR="00293A44" w:rsidRPr="00293A44">
        <w:rPr>
          <w:rFonts w:asciiTheme="majorHAnsi" w:hAnsiTheme="majorHAnsi"/>
        </w:rPr>
        <w:t>. 1967).  In caso di omonimia, andrà indicata anche l’iniziale del nome (Freud A., 1936). Quando si tratta di più opere dello stesso autore e dello stesso anno, l’anno è seguito da una lettera, secondo l’esempio: (</w:t>
      </w:r>
      <w:proofErr w:type="spellStart"/>
      <w:r w:rsidR="00293A44" w:rsidRPr="00293A44">
        <w:rPr>
          <w:rFonts w:asciiTheme="majorHAnsi" w:hAnsiTheme="majorHAnsi"/>
        </w:rPr>
        <w:t>Pontalti</w:t>
      </w:r>
      <w:proofErr w:type="spellEnd"/>
      <w:r w:rsidR="00293A44" w:rsidRPr="00293A44">
        <w:rPr>
          <w:rFonts w:asciiTheme="majorHAnsi" w:hAnsiTheme="majorHAnsi"/>
        </w:rPr>
        <w:t>, 1996 a). Se ci si vuole riferire ad un passo particolare del testo citato, va indicato il numero di pagina dell’edizione menzionata: (</w:t>
      </w:r>
      <w:proofErr w:type="spellStart"/>
      <w:r w:rsidR="00293A44" w:rsidRPr="00293A44">
        <w:rPr>
          <w:rFonts w:asciiTheme="majorHAnsi" w:hAnsiTheme="majorHAnsi"/>
        </w:rPr>
        <w:t>Bleger</w:t>
      </w:r>
      <w:proofErr w:type="spellEnd"/>
      <w:r w:rsidR="00293A44" w:rsidRPr="00293A44">
        <w:rPr>
          <w:rFonts w:asciiTheme="majorHAnsi" w:hAnsiTheme="majorHAnsi"/>
        </w:rPr>
        <w:t xml:space="preserve">, 1966, </w:t>
      </w:r>
      <w:proofErr w:type="spellStart"/>
      <w:r w:rsidR="00293A44" w:rsidRPr="00293A44">
        <w:rPr>
          <w:rFonts w:asciiTheme="majorHAnsi" w:hAnsiTheme="majorHAnsi"/>
        </w:rPr>
        <w:t>tr</w:t>
      </w:r>
      <w:proofErr w:type="spellEnd"/>
      <w:r w:rsidR="00293A44" w:rsidRPr="00293A44">
        <w:rPr>
          <w:rFonts w:asciiTheme="majorHAnsi" w:hAnsiTheme="majorHAnsi"/>
        </w:rPr>
        <w:t xml:space="preserve">. </w:t>
      </w:r>
      <w:proofErr w:type="spellStart"/>
      <w:r w:rsidR="00293A44" w:rsidRPr="00293A44">
        <w:rPr>
          <w:rFonts w:asciiTheme="majorHAnsi" w:hAnsiTheme="majorHAnsi"/>
        </w:rPr>
        <w:t>It</w:t>
      </w:r>
      <w:proofErr w:type="spellEnd"/>
      <w:r w:rsidR="00293A44" w:rsidRPr="00293A44">
        <w:rPr>
          <w:rFonts w:asciiTheme="majorHAnsi" w:hAnsiTheme="majorHAnsi"/>
        </w:rPr>
        <w:t>. 1989: 68-69). Se gli autori sono più di due, (</w:t>
      </w:r>
      <w:proofErr w:type="spellStart"/>
      <w:r w:rsidR="00293A44" w:rsidRPr="00293A44">
        <w:rPr>
          <w:rFonts w:asciiTheme="majorHAnsi" w:hAnsiTheme="majorHAnsi"/>
        </w:rPr>
        <w:t>Correale</w:t>
      </w:r>
      <w:proofErr w:type="spellEnd"/>
      <w:r w:rsidR="00293A44" w:rsidRPr="00293A44">
        <w:rPr>
          <w:rFonts w:asciiTheme="majorHAnsi" w:hAnsiTheme="majorHAnsi"/>
        </w:rPr>
        <w:t xml:space="preserve"> et al., 2001). </w:t>
      </w:r>
    </w:p>
    <w:p w:rsidR="00293A44" w:rsidRDefault="00293A44" w:rsidP="00293A44">
      <w:pPr>
        <w:jc w:val="both"/>
        <w:rPr>
          <w:rFonts w:asciiTheme="majorHAnsi" w:hAnsiTheme="majorHAnsi"/>
        </w:rPr>
      </w:pPr>
      <w:r w:rsidRPr="00293A44">
        <w:rPr>
          <w:rFonts w:asciiTheme="majorHAnsi" w:hAnsiTheme="majorHAnsi"/>
        </w:rPr>
        <w:t>Tutti i riferimenti bibliografici citati nel testo dovranno essere riportati nella bibliografia in ordine alfabetico. I titoli dei libri andranno in corsivo. Si tengano presente i seguenti esempi:</w:t>
      </w:r>
    </w:p>
    <w:p w:rsidR="00293A44" w:rsidRPr="00293A44" w:rsidRDefault="00293A44" w:rsidP="00293A44">
      <w:pPr>
        <w:jc w:val="both"/>
        <w:rPr>
          <w:rFonts w:asciiTheme="majorHAnsi" w:hAnsiTheme="majorHAnsi"/>
        </w:rPr>
      </w:pPr>
    </w:p>
    <w:p w:rsidR="00293A44" w:rsidRDefault="00293A44" w:rsidP="00293A44">
      <w:pPr>
        <w:jc w:val="both"/>
        <w:rPr>
          <w:rFonts w:asciiTheme="majorHAnsi" w:hAnsiTheme="majorHAnsi"/>
        </w:rPr>
      </w:pPr>
      <w:r w:rsidRPr="00293A44">
        <w:rPr>
          <w:rFonts w:asciiTheme="majorHAnsi" w:hAnsiTheme="majorHAnsi"/>
        </w:rPr>
        <w:t>•</w:t>
      </w:r>
      <w:r w:rsidRPr="00293A44">
        <w:rPr>
          <w:rFonts w:asciiTheme="majorHAnsi" w:hAnsiTheme="majorHAnsi"/>
        </w:rPr>
        <w:tab/>
        <w:t xml:space="preserve">Per i libri di autori italiani: Corbella S. (2003), </w:t>
      </w:r>
      <w:r w:rsidRPr="00293A44">
        <w:rPr>
          <w:rFonts w:asciiTheme="majorHAnsi" w:hAnsiTheme="majorHAnsi"/>
          <w:i/>
        </w:rPr>
        <w:t>Storie e luoghi del gruppo</w:t>
      </w:r>
      <w:r w:rsidRPr="00293A44">
        <w:rPr>
          <w:rFonts w:asciiTheme="majorHAnsi" w:hAnsiTheme="majorHAnsi"/>
        </w:rPr>
        <w:t xml:space="preserve">, Cortina, Milano. </w:t>
      </w:r>
    </w:p>
    <w:p w:rsidR="00603F7D" w:rsidRPr="00293A44" w:rsidRDefault="00603F7D" w:rsidP="00293A44">
      <w:pPr>
        <w:jc w:val="both"/>
        <w:rPr>
          <w:rFonts w:asciiTheme="majorHAnsi" w:hAnsiTheme="majorHAnsi"/>
        </w:rPr>
      </w:pPr>
    </w:p>
    <w:p w:rsidR="00293A44" w:rsidRDefault="00293A44" w:rsidP="00293A44">
      <w:pPr>
        <w:jc w:val="both"/>
        <w:rPr>
          <w:rFonts w:asciiTheme="majorHAnsi" w:hAnsiTheme="majorHAnsi"/>
        </w:rPr>
      </w:pPr>
      <w:r w:rsidRPr="00293A44">
        <w:rPr>
          <w:rFonts w:asciiTheme="majorHAnsi" w:hAnsiTheme="majorHAnsi"/>
        </w:rPr>
        <w:t>•</w:t>
      </w:r>
      <w:r w:rsidRPr="00293A44">
        <w:rPr>
          <w:rFonts w:asciiTheme="majorHAnsi" w:hAnsiTheme="majorHAnsi"/>
        </w:rPr>
        <w:tab/>
        <w:t xml:space="preserve">Per i libri di autori stranieri va indicata, quando disponibile, la traduzione italiana: Roth A., </w:t>
      </w:r>
      <w:proofErr w:type="spellStart"/>
      <w:r w:rsidRPr="00293A44">
        <w:rPr>
          <w:rFonts w:asciiTheme="majorHAnsi" w:hAnsiTheme="majorHAnsi"/>
        </w:rPr>
        <w:t>Fonagy</w:t>
      </w:r>
      <w:proofErr w:type="spellEnd"/>
      <w:r w:rsidRPr="00293A44">
        <w:rPr>
          <w:rFonts w:asciiTheme="majorHAnsi" w:hAnsiTheme="majorHAnsi"/>
        </w:rPr>
        <w:t xml:space="preserve"> P. (1996), </w:t>
      </w:r>
      <w:r w:rsidRPr="00293A44">
        <w:rPr>
          <w:rFonts w:asciiTheme="majorHAnsi" w:hAnsiTheme="majorHAnsi"/>
          <w:i/>
        </w:rPr>
        <w:t>Psicoterapie e prove di efficacia. Quale terapia per quale paziente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tr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it</w:t>
      </w:r>
      <w:proofErr w:type="spellEnd"/>
      <w:r>
        <w:rPr>
          <w:rFonts w:asciiTheme="majorHAnsi" w:hAnsiTheme="majorHAnsi"/>
        </w:rPr>
        <w:t xml:space="preserve">., </w:t>
      </w:r>
      <w:r w:rsidRPr="00293A44">
        <w:rPr>
          <w:rFonts w:asciiTheme="majorHAnsi" w:hAnsiTheme="majorHAnsi"/>
        </w:rPr>
        <w:t>Il Pensiero Scientifico, Roma, 1997.</w:t>
      </w:r>
    </w:p>
    <w:p w:rsidR="00603F7D" w:rsidRPr="00293A44" w:rsidRDefault="00603F7D" w:rsidP="00293A44">
      <w:pPr>
        <w:jc w:val="both"/>
        <w:rPr>
          <w:rFonts w:asciiTheme="majorHAnsi" w:hAnsiTheme="majorHAnsi"/>
        </w:rPr>
      </w:pPr>
    </w:p>
    <w:p w:rsidR="00293A44" w:rsidRDefault="00293A44" w:rsidP="00293A44">
      <w:pPr>
        <w:jc w:val="both"/>
        <w:rPr>
          <w:rFonts w:asciiTheme="majorHAnsi" w:hAnsiTheme="majorHAnsi"/>
        </w:rPr>
      </w:pPr>
      <w:r w:rsidRPr="00293A44">
        <w:rPr>
          <w:rFonts w:asciiTheme="majorHAnsi" w:hAnsiTheme="majorHAnsi"/>
        </w:rPr>
        <w:t>•</w:t>
      </w:r>
      <w:r w:rsidRPr="00293A44">
        <w:rPr>
          <w:rFonts w:asciiTheme="majorHAnsi" w:hAnsiTheme="majorHAnsi"/>
        </w:rPr>
        <w:tab/>
        <w:t xml:space="preserve">Per gli articoli pubblicati su riviste: </w:t>
      </w:r>
      <w:proofErr w:type="spellStart"/>
      <w:r w:rsidRPr="00293A44">
        <w:rPr>
          <w:rFonts w:asciiTheme="majorHAnsi" w:hAnsiTheme="majorHAnsi"/>
        </w:rPr>
        <w:t>Gabbard</w:t>
      </w:r>
      <w:proofErr w:type="spellEnd"/>
      <w:r w:rsidRPr="00293A44">
        <w:rPr>
          <w:rFonts w:asciiTheme="majorHAnsi" w:hAnsiTheme="majorHAnsi"/>
        </w:rPr>
        <w:t xml:space="preserve"> G.O, (2000), “</w:t>
      </w:r>
      <w:proofErr w:type="spellStart"/>
      <w:r w:rsidRPr="00293A44">
        <w:rPr>
          <w:rFonts w:asciiTheme="majorHAnsi" w:hAnsiTheme="majorHAnsi"/>
        </w:rPr>
        <w:t>Psychotherapy</w:t>
      </w:r>
      <w:proofErr w:type="spellEnd"/>
      <w:r w:rsidRPr="00293A44">
        <w:rPr>
          <w:rFonts w:asciiTheme="majorHAnsi" w:hAnsiTheme="majorHAnsi"/>
        </w:rPr>
        <w:t xml:space="preserve"> of </w:t>
      </w:r>
      <w:proofErr w:type="spellStart"/>
      <w:r w:rsidRPr="00293A44">
        <w:rPr>
          <w:rFonts w:asciiTheme="majorHAnsi" w:hAnsiTheme="majorHAnsi"/>
        </w:rPr>
        <w:t>personality</w:t>
      </w:r>
      <w:proofErr w:type="spellEnd"/>
      <w:r w:rsidRPr="00293A44">
        <w:rPr>
          <w:rFonts w:asciiTheme="majorHAnsi" w:hAnsiTheme="majorHAnsi"/>
        </w:rPr>
        <w:t xml:space="preserve"> </w:t>
      </w:r>
      <w:proofErr w:type="spellStart"/>
      <w:r w:rsidRPr="00293A44">
        <w:rPr>
          <w:rFonts w:asciiTheme="majorHAnsi" w:hAnsiTheme="majorHAnsi"/>
        </w:rPr>
        <w:t>disorders</w:t>
      </w:r>
      <w:proofErr w:type="spellEnd"/>
      <w:r w:rsidRPr="00293A44">
        <w:rPr>
          <w:rFonts w:asciiTheme="majorHAnsi" w:hAnsiTheme="majorHAnsi"/>
        </w:rPr>
        <w:t xml:space="preserve">”, Journal of </w:t>
      </w:r>
      <w:proofErr w:type="spellStart"/>
      <w:r w:rsidRPr="00293A44">
        <w:rPr>
          <w:rFonts w:asciiTheme="majorHAnsi" w:hAnsiTheme="majorHAnsi"/>
        </w:rPr>
        <w:t>Psichotherapy</w:t>
      </w:r>
      <w:proofErr w:type="spellEnd"/>
      <w:r w:rsidRPr="00293A44">
        <w:rPr>
          <w:rFonts w:asciiTheme="majorHAnsi" w:hAnsiTheme="majorHAnsi"/>
        </w:rPr>
        <w:t xml:space="preserve"> </w:t>
      </w:r>
      <w:proofErr w:type="spellStart"/>
      <w:r w:rsidRPr="00293A44">
        <w:rPr>
          <w:rFonts w:asciiTheme="majorHAnsi" w:hAnsiTheme="majorHAnsi"/>
        </w:rPr>
        <w:t>Practice</w:t>
      </w:r>
      <w:proofErr w:type="spellEnd"/>
      <w:r w:rsidRPr="00293A44">
        <w:rPr>
          <w:rFonts w:asciiTheme="majorHAnsi" w:hAnsiTheme="majorHAnsi"/>
        </w:rPr>
        <w:t xml:space="preserve"> and </w:t>
      </w:r>
      <w:proofErr w:type="spellStart"/>
      <w:r w:rsidRPr="00293A44">
        <w:rPr>
          <w:rFonts w:asciiTheme="majorHAnsi" w:hAnsiTheme="majorHAnsi"/>
        </w:rPr>
        <w:t>Research</w:t>
      </w:r>
      <w:proofErr w:type="spellEnd"/>
      <w:r w:rsidRPr="00293A44">
        <w:rPr>
          <w:rFonts w:asciiTheme="majorHAnsi" w:hAnsiTheme="majorHAnsi"/>
        </w:rPr>
        <w:t>, 9: 1-6.</w:t>
      </w:r>
    </w:p>
    <w:p w:rsidR="00603F7D" w:rsidRPr="00293A44" w:rsidRDefault="00603F7D" w:rsidP="00293A44">
      <w:pPr>
        <w:jc w:val="both"/>
        <w:rPr>
          <w:rFonts w:asciiTheme="majorHAnsi" w:hAnsiTheme="majorHAnsi"/>
        </w:rPr>
      </w:pPr>
    </w:p>
    <w:p w:rsidR="005729BD" w:rsidRDefault="005729BD" w:rsidP="00293A44">
      <w:pPr>
        <w:pStyle w:val="Corpodeltesto0"/>
        <w:shd w:val="clear" w:color="auto" w:fill="auto"/>
        <w:tabs>
          <w:tab w:val="left" w:pos="237"/>
        </w:tabs>
        <w:ind w:right="20"/>
        <w:rPr>
          <w:rFonts w:asciiTheme="majorHAnsi" w:hAnsiTheme="majorHAnsi"/>
          <w:sz w:val="24"/>
          <w:szCs w:val="24"/>
        </w:rPr>
      </w:pPr>
    </w:p>
    <w:p w:rsidR="00CD7F38" w:rsidRDefault="00CD7F38" w:rsidP="00293A44">
      <w:pPr>
        <w:pStyle w:val="Corpodeltesto0"/>
        <w:shd w:val="clear" w:color="auto" w:fill="auto"/>
        <w:tabs>
          <w:tab w:val="left" w:pos="237"/>
        </w:tabs>
        <w:ind w:right="20"/>
        <w:rPr>
          <w:rFonts w:asciiTheme="majorHAnsi" w:hAnsiTheme="majorHAnsi"/>
          <w:b/>
          <w:sz w:val="24"/>
          <w:szCs w:val="24"/>
        </w:rPr>
      </w:pPr>
      <w:r w:rsidRPr="00425ABD">
        <w:rPr>
          <w:rFonts w:asciiTheme="majorHAnsi" w:hAnsiTheme="majorHAnsi"/>
          <w:b/>
          <w:sz w:val="24"/>
          <w:szCs w:val="24"/>
        </w:rPr>
        <w:t>SITOGRAFIA</w:t>
      </w:r>
    </w:p>
    <w:p w:rsidR="00425ABD" w:rsidRPr="00425ABD" w:rsidRDefault="00425ABD" w:rsidP="00293A44">
      <w:pPr>
        <w:pStyle w:val="Corpodeltesto0"/>
        <w:shd w:val="clear" w:color="auto" w:fill="auto"/>
        <w:tabs>
          <w:tab w:val="left" w:pos="237"/>
        </w:tabs>
        <w:ind w:right="20"/>
        <w:rPr>
          <w:rFonts w:asciiTheme="majorHAnsi" w:hAnsiTheme="majorHAnsi"/>
          <w:b/>
          <w:sz w:val="24"/>
          <w:szCs w:val="24"/>
        </w:rPr>
      </w:pPr>
    </w:p>
    <w:p w:rsidR="00CD7F38" w:rsidRDefault="00CD7F38" w:rsidP="00293A44">
      <w:pPr>
        <w:pStyle w:val="Corpodeltesto0"/>
        <w:shd w:val="clear" w:color="auto" w:fill="auto"/>
        <w:tabs>
          <w:tab w:val="left" w:pos="237"/>
        </w:tabs>
        <w:ind w:right="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 raccomanda di non fare riferimento a siti generici come </w:t>
      </w:r>
      <w:hyperlink r:id="rId9" w:history="1">
        <w:r w:rsidRPr="00D0645A">
          <w:rPr>
            <w:rStyle w:val="Collegamentoipertestuale"/>
            <w:rFonts w:asciiTheme="majorHAnsi" w:hAnsiTheme="majorHAnsi"/>
            <w:sz w:val="24"/>
            <w:szCs w:val="24"/>
          </w:rPr>
          <w:t>www.google.it</w:t>
        </w:r>
      </w:hyperlink>
      <w:r>
        <w:rPr>
          <w:rFonts w:asciiTheme="majorHAnsi" w:hAnsiTheme="majorHAnsi"/>
          <w:sz w:val="24"/>
          <w:szCs w:val="24"/>
        </w:rPr>
        <w:t>, dato che il criterio di selezi</w:t>
      </w:r>
      <w:r w:rsidR="004177D3">
        <w:rPr>
          <w:rFonts w:asciiTheme="majorHAnsi" w:hAnsiTheme="majorHAnsi"/>
          <w:sz w:val="24"/>
          <w:szCs w:val="24"/>
        </w:rPr>
        <w:t>one è la specificità del riferi</w:t>
      </w:r>
      <w:r>
        <w:rPr>
          <w:rFonts w:asciiTheme="majorHAnsi" w:hAnsiTheme="majorHAnsi"/>
          <w:sz w:val="24"/>
          <w:szCs w:val="24"/>
        </w:rPr>
        <w:t>mento.</w:t>
      </w:r>
    </w:p>
    <w:p w:rsidR="004866E9" w:rsidRDefault="004866E9" w:rsidP="00293A44">
      <w:pPr>
        <w:pStyle w:val="Corpodeltesto0"/>
        <w:shd w:val="clear" w:color="auto" w:fill="auto"/>
        <w:tabs>
          <w:tab w:val="left" w:pos="237"/>
        </w:tabs>
        <w:ind w:right="20"/>
        <w:rPr>
          <w:rFonts w:asciiTheme="majorHAnsi" w:hAnsiTheme="majorHAnsi"/>
          <w:sz w:val="24"/>
          <w:szCs w:val="24"/>
        </w:rPr>
      </w:pPr>
    </w:p>
    <w:sectPr w:rsidR="004866E9" w:rsidSect="000B4941">
      <w:footerReference w:type="default" r:id="rId10"/>
      <w:type w:val="continuous"/>
      <w:pgSz w:w="11909" w:h="16838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CF" w:rsidRDefault="002808CF">
      <w:r>
        <w:separator/>
      </w:r>
    </w:p>
  </w:endnote>
  <w:endnote w:type="continuationSeparator" w:id="0">
    <w:p w:rsidR="002808CF" w:rsidRDefault="0028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457226"/>
      <w:docPartObj>
        <w:docPartGallery w:val="Page Numbers (Bottom of Page)"/>
        <w:docPartUnique/>
      </w:docPartObj>
    </w:sdtPr>
    <w:sdtEndPr/>
    <w:sdtContent>
      <w:p w:rsidR="002648ED" w:rsidRDefault="002648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6E9">
          <w:rPr>
            <w:noProof/>
          </w:rPr>
          <w:t>1</w:t>
        </w:r>
        <w:r>
          <w:fldChar w:fldCharType="end"/>
        </w:r>
      </w:p>
    </w:sdtContent>
  </w:sdt>
  <w:p w:rsidR="002648ED" w:rsidRDefault="002648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CF" w:rsidRDefault="002808CF"/>
  </w:footnote>
  <w:footnote w:type="continuationSeparator" w:id="0">
    <w:p w:rsidR="002808CF" w:rsidRDefault="002808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B5E"/>
    <w:multiLevelType w:val="multilevel"/>
    <w:tmpl w:val="182EF7AC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51A6C01"/>
    <w:multiLevelType w:val="hybridMultilevel"/>
    <w:tmpl w:val="4D8C65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01A5E"/>
    <w:multiLevelType w:val="multilevel"/>
    <w:tmpl w:val="5E6A6A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60849"/>
    <w:multiLevelType w:val="multilevel"/>
    <w:tmpl w:val="2C344A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94A89"/>
    <w:multiLevelType w:val="hybridMultilevel"/>
    <w:tmpl w:val="51801E92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4F720B80"/>
    <w:multiLevelType w:val="hybridMultilevel"/>
    <w:tmpl w:val="DFC64D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E0DC7"/>
    <w:multiLevelType w:val="hybridMultilevel"/>
    <w:tmpl w:val="6B003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D23D7"/>
    <w:multiLevelType w:val="multilevel"/>
    <w:tmpl w:val="6EE0F1C8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5B"/>
    <w:rsid w:val="00062918"/>
    <w:rsid w:val="00065171"/>
    <w:rsid w:val="000844E1"/>
    <w:rsid w:val="000A1E05"/>
    <w:rsid w:val="000A74EF"/>
    <w:rsid w:val="000B4941"/>
    <w:rsid w:val="000F0ED2"/>
    <w:rsid w:val="001316A7"/>
    <w:rsid w:val="00147BB1"/>
    <w:rsid w:val="001B590D"/>
    <w:rsid w:val="002648ED"/>
    <w:rsid w:val="002808CF"/>
    <w:rsid w:val="00293A44"/>
    <w:rsid w:val="002A4657"/>
    <w:rsid w:val="002B5AAC"/>
    <w:rsid w:val="00382ED2"/>
    <w:rsid w:val="00395A56"/>
    <w:rsid w:val="004177D3"/>
    <w:rsid w:val="00425ABD"/>
    <w:rsid w:val="004866E9"/>
    <w:rsid w:val="004B5EF0"/>
    <w:rsid w:val="004F2E3D"/>
    <w:rsid w:val="004F745E"/>
    <w:rsid w:val="005559DA"/>
    <w:rsid w:val="005729BD"/>
    <w:rsid w:val="00591647"/>
    <w:rsid w:val="005C1E8E"/>
    <w:rsid w:val="005E44D8"/>
    <w:rsid w:val="00603F7D"/>
    <w:rsid w:val="00643917"/>
    <w:rsid w:val="006B096F"/>
    <w:rsid w:val="006B2E2F"/>
    <w:rsid w:val="00737F5B"/>
    <w:rsid w:val="008153BC"/>
    <w:rsid w:val="00820169"/>
    <w:rsid w:val="00825E45"/>
    <w:rsid w:val="008747FF"/>
    <w:rsid w:val="0089771D"/>
    <w:rsid w:val="00941CC9"/>
    <w:rsid w:val="009A72BC"/>
    <w:rsid w:val="009B1D04"/>
    <w:rsid w:val="009C3D13"/>
    <w:rsid w:val="009C7EAC"/>
    <w:rsid w:val="00A01928"/>
    <w:rsid w:val="00A63F26"/>
    <w:rsid w:val="00B8791B"/>
    <w:rsid w:val="00BB54CA"/>
    <w:rsid w:val="00BD2344"/>
    <w:rsid w:val="00C20043"/>
    <w:rsid w:val="00CD7F38"/>
    <w:rsid w:val="00D2131A"/>
    <w:rsid w:val="00D63A8F"/>
    <w:rsid w:val="00DB729B"/>
    <w:rsid w:val="00EB15F3"/>
    <w:rsid w:val="00ED7716"/>
    <w:rsid w:val="00F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Corsivo">
    <w:name w:val="Corpo del testo + Corsivo"/>
    <w:basedOn w:val="Corpodeltesto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34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unhideWhenUsed/>
    <w:rsid w:val="000B4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941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B4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94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Corsivo">
    <w:name w:val="Corpo del testo + Corsivo"/>
    <w:basedOn w:val="Corpodeltesto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34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unhideWhenUsed/>
    <w:rsid w:val="000B4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941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B4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9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camilliano@sentieriformativ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utente</dc:creator>
  <cp:lastModifiedBy>utente</cp:lastModifiedBy>
  <cp:revision>2</cp:revision>
  <cp:lastPrinted>2015-09-24T07:19:00Z</cp:lastPrinted>
  <dcterms:created xsi:type="dcterms:W3CDTF">2017-02-08T08:53:00Z</dcterms:created>
  <dcterms:modified xsi:type="dcterms:W3CDTF">2017-02-08T08:53:00Z</dcterms:modified>
</cp:coreProperties>
</file>